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1402" w14:textId="77777777" w:rsidR="00193642" w:rsidRDefault="05B4C46C" w:rsidP="05B4C46C">
      <w:pPr>
        <w:jc w:val="center"/>
        <w:rPr>
          <w:rFonts w:ascii="Times New Roman" w:eastAsia="Times New Roman" w:hAnsi="Times New Roman" w:cs="Times New Roman"/>
          <w:sz w:val="24"/>
          <w:szCs w:val="24"/>
        </w:rPr>
      </w:pPr>
      <w:r w:rsidRPr="05B4C46C">
        <w:rPr>
          <w:rFonts w:ascii="Times New Roman" w:eastAsia="Times New Roman" w:hAnsi="Times New Roman" w:cs="Times New Roman"/>
          <w:b/>
          <w:bCs/>
          <w:sz w:val="24"/>
          <w:szCs w:val="24"/>
        </w:rPr>
        <w:t xml:space="preserve">Abstract title </w:t>
      </w:r>
      <w:r w:rsidRPr="05B4C46C">
        <w:rPr>
          <w:rFonts w:ascii="Times New Roman" w:eastAsia="Times New Roman" w:hAnsi="Times New Roman" w:cs="Times New Roman"/>
          <w:sz w:val="24"/>
          <w:szCs w:val="24"/>
        </w:rPr>
        <w:t xml:space="preserve">(capitalized only the first letters of all words except coordinating </w:t>
      </w:r>
      <w:r w:rsidR="00493DD9">
        <w:br/>
      </w:r>
      <w:r w:rsidRPr="05B4C46C">
        <w:rPr>
          <w:rFonts w:ascii="Times New Roman" w:eastAsia="Times New Roman" w:hAnsi="Times New Roman" w:cs="Times New Roman"/>
          <w:sz w:val="24"/>
          <w:szCs w:val="24"/>
        </w:rPr>
        <w:t xml:space="preserve">conjunctions, articles, and prepositions; avoid non-standard abbreviations; Times </w:t>
      </w:r>
      <w:r w:rsidR="00493DD9">
        <w:br/>
      </w:r>
      <w:r w:rsidRPr="05B4C46C">
        <w:rPr>
          <w:rFonts w:ascii="Times New Roman" w:eastAsia="Times New Roman" w:hAnsi="Times New Roman" w:cs="Times New Roman"/>
          <w:sz w:val="24"/>
          <w:szCs w:val="24"/>
        </w:rPr>
        <w:t xml:space="preserve">New Roman 14-point bold, 1.15-line multiple spacing, centered) </w:t>
      </w:r>
    </w:p>
    <w:p w14:paraId="6AF6501D" w14:textId="2E158F4D" w:rsidR="00193642" w:rsidRDefault="00493DD9" w:rsidP="00493DD9">
      <w:pPr>
        <w:rPr>
          <w:rFonts w:ascii="Times New Roman" w:eastAsia="Times New Roman" w:hAnsi="Times New Roman" w:cs="Times New Roman"/>
          <w:sz w:val="24"/>
          <w:szCs w:val="24"/>
        </w:rPr>
      </w:pPr>
      <w:r>
        <w:br/>
      </w:r>
      <w:r w:rsidR="05B4C46C" w:rsidRPr="05B4C46C">
        <w:rPr>
          <w:rFonts w:ascii="Times New Roman" w:eastAsia="Times New Roman" w:hAnsi="Times New Roman" w:cs="Times New Roman"/>
          <w:b/>
          <w:bCs/>
          <w:sz w:val="24"/>
          <w:szCs w:val="24"/>
        </w:rPr>
        <w:t xml:space="preserve">First Author a, Second Author b, Third Author c, </w:t>
      </w:r>
      <w:r w:rsidR="05B4C46C" w:rsidRPr="05B4C46C">
        <w:rPr>
          <w:rFonts w:ascii="Times New Roman" w:eastAsia="Times New Roman" w:hAnsi="Times New Roman" w:cs="Times New Roman"/>
          <w:sz w:val="24"/>
          <w:szCs w:val="24"/>
        </w:rPr>
        <w:t>* (insert first name, middle initial and last name;  presenting author must be underlined; corresponding author must be marked with *; degrees and titles  must omitted; Times New Roman 11 point, 1.15 line multiple spacing, centered)</w:t>
      </w:r>
    </w:p>
    <w:p w14:paraId="066C5C01" w14:textId="0C274668" w:rsidR="00193642" w:rsidRDefault="00493DD9" w:rsidP="00493DD9">
      <w:pPr>
        <w:rPr>
          <w:rFonts w:ascii="Times New Roman" w:eastAsia="Times New Roman" w:hAnsi="Times New Roman" w:cs="Times New Roman"/>
          <w:sz w:val="24"/>
          <w:szCs w:val="24"/>
        </w:rPr>
      </w:pPr>
      <w:r>
        <w:br/>
      </w:r>
      <w:r w:rsidR="05B4C46C" w:rsidRPr="05B4C46C">
        <w:rPr>
          <w:rFonts w:ascii="Times New Roman" w:eastAsia="Times New Roman" w:hAnsi="Times New Roman" w:cs="Times New Roman"/>
          <w:b/>
          <w:bCs/>
          <w:sz w:val="24"/>
          <w:szCs w:val="24"/>
        </w:rPr>
        <w:t>a</w:t>
      </w:r>
      <w:r w:rsidR="05B4C46C" w:rsidRPr="05B4C46C">
        <w:rPr>
          <w:rFonts w:ascii="Times New Roman" w:eastAsia="Times New Roman" w:hAnsi="Times New Roman" w:cs="Times New Roman"/>
          <w:sz w:val="24"/>
          <w:szCs w:val="24"/>
        </w:rPr>
        <w:t xml:space="preserve"> Research Center, Institution, Country (Times New Roman 10 points Italic, multiple spacing 1.0 lines, centered)</w:t>
      </w:r>
    </w:p>
    <w:p w14:paraId="23F45AC7" w14:textId="77777777" w:rsidR="00493DD9" w:rsidRDefault="00493DD9" w:rsidP="00493DD9">
      <w:pPr>
        <w:spacing w:after="0"/>
        <w:rPr>
          <w:rFonts w:ascii="Times New Roman" w:eastAsia="Times New Roman" w:hAnsi="Times New Roman" w:cs="Times New Roman"/>
          <w:sz w:val="24"/>
          <w:szCs w:val="24"/>
        </w:rPr>
        <w:sectPr w:rsidR="00493DD9" w:rsidSect="00493DD9">
          <w:type w:val="continuous"/>
          <w:pgSz w:w="11906" w:h="16838"/>
          <w:pgMar w:top="1440" w:right="1440" w:bottom="1440" w:left="1440" w:header="720" w:footer="720" w:gutter="0"/>
          <w:cols w:space="720"/>
          <w:docGrid w:linePitch="360"/>
        </w:sectPr>
      </w:pPr>
      <w:r>
        <w:br/>
      </w:r>
      <w:r w:rsidR="05B4C46C" w:rsidRPr="05B4C46C">
        <w:rPr>
          <w:rFonts w:ascii="Times New Roman" w:eastAsia="Times New Roman" w:hAnsi="Times New Roman" w:cs="Times New Roman"/>
          <w:b/>
          <w:bCs/>
          <w:sz w:val="24"/>
          <w:szCs w:val="24"/>
        </w:rPr>
        <w:t>b</w:t>
      </w:r>
      <w:r w:rsidR="05B4C46C" w:rsidRPr="05B4C46C">
        <w:rPr>
          <w:rFonts w:ascii="Times New Roman" w:eastAsia="Times New Roman" w:hAnsi="Times New Roman" w:cs="Times New Roman"/>
          <w:sz w:val="24"/>
          <w:szCs w:val="24"/>
        </w:rPr>
        <w:t xml:space="preserve"> Research Center, Institution, Country (Times New Roman 10 points Italic, multiple spacing 1.0 lines, centered) </w:t>
      </w:r>
      <w:r>
        <w:br/>
      </w:r>
      <w:r w:rsidR="05B4C46C" w:rsidRPr="05B4C46C">
        <w:rPr>
          <w:rFonts w:ascii="Times New Roman" w:eastAsia="Times New Roman" w:hAnsi="Times New Roman" w:cs="Times New Roman"/>
          <w:sz w:val="24"/>
          <w:szCs w:val="24"/>
        </w:rPr>
        <w:t xml:space="preserve">* Corresponding author: email@xxx.yyy.zz </w:t>
      </w:r>
      <w:r>
        <w:br/>
      </w:r>
      <w:r>
        <w:br/>
      </w:r>
      <w:r w:rsidR="05B4C46C" w:rsidRPr="05B4C46C">
        <w:rPr>
          <w:rFonts w:ascii="Times New Roman" w:eastAsia="Times New Roman" w:hAnsi="Times New Roman" w:cs="Times New Roman"/>
          <w:b/>
          <w:bCs/>
          <w:sz w:val="24"/>
          <w:szCs w:val="24"/>
        </w:rPr>
        <w:t>Keywords:</w:t>
      </w:r>
      <w:r w:rsidR="05B4C46C" w:rsidRPr="05B4C46C">
        <w:rPr>
          <w:rFonts w:ascii="Times New Roman" w:eastAsia="Times New Roman" w:hAnsi="Times New Roman" w:cs="Times New Roman"/>
          <w:sz w:val="24"/>
          <w:szCs w:val="24"/>
        </w:rPr>
        <w:t xml:space="preserve"> 4 - 5 keywords to identify the work presented. They must be separated by </w:t>
      </w:r>
      <w:r>
        <w:br/>
      </w:r>
      <w:r w:rsidR="05B4C46C" w:rsidRPr="05B4C46C">
        <w:rPr>
          <w:rFonts w:ascii="Times New Roman" w:eastAsia="Times New Roman" w:hAnsi="Times New Roman" w:cs="Times New Roman"/>
          <w:sz w:val="24"/>
          <w:szCs w:val="24"/>
        </w:rPr>
        <w:t xml:space="preserve">semicolons. (Times new Roman 12) </w:t>
      </w:r>
      <w:r>
        <w:br/>
      </w:r>
    </w:p>
    <w:p w14:paraId="06124265" w14:textId="12A446DF" w:rsidR="00193642" w:rsidRPr="00493DD9" w:rsidRDefault="05B4C46C" w:rsidP="00493DD9">
      <w:pPr>
        <w:spacing w:after="0"/>
        <w:jc w:val="both"/>
        <w:rPr>
          <w:rFonts w:ascii="Times New Roman" w:eastAsia="Times New Roman" w:hAnsi="Times New Roman" w:cs="Times New Roman"/>
          <w:sz w:val="24"/>
          <w:szCs w:val="24"/>
        </w:rPr>
      </w:pPr>
      <w:r w:rsidRPr="05B4C46C">
        <w:rPr>
          <w:rFonts w:ascii="Times New Roman" w:eastAsia="Times New Roman" w:hAnsi="Times New Roman" w:cs="Times New Roman"/>
          <w:sz w:val="24"/>
          <w:szCs w:val="24"/>
        </w:rPr>
        <w:t>Thank you for submitting your abstract to Theor202</w:t>
      </w:r>
      <w:r w:rsidR="00493DD9">
        <w:rPr>
          <w:rFonts w:ascii="Times New Roman" w:eastAsia="Times New Roman" w:hAnsi="Times New Roman" w:cs="Times New Roman"/>
          <w:sz w:val="24"/>
          <w:szCs w:val="24"/>
        </w:rPr>
        <w:t>2</w:t>
      </w:r>
      <w:r w:rsidRPr="05B4C46C">
        <w:rPr>
          <w:rFonts w:ascii="Times New Roman" w:eastAsia="Times New Roman" w:hAnsi="Times New Roman" w:cs="Times New Roman"/>
          <w:sz w:val="24"/>
          <w:szCs w:val="24"/>
        </w:rPr>
        <w:t xml:space="preserve"> Workshop. Write the abstract in English on this template to ensure that all papers have the same format. The text must be written in Times New Roman 12 points, multiple spacing of 1.15 lines, justified, first line with indentation of 1 cm.</w:t>
      </w:r>
      <w:r w:rsidR="00493DD9">
        <w:rPr>
          <w:rFonts w:ascii="Times New Roman" w:eastAsia="Times New Roman" w:hAnsi="Times New Roman" w:cs="Times New Roman"/>
          <w:sz w:val="24"/>
          <w:szCs w:val="24"/>
        </w:rPr>
        <w:t xml:space="preserve"> </w:t>
      </w:r>
      <w:r w:rsidRPr="05B4C46C">
        <w:rPr>
          <w:rFonts w:ascii="Times New Roman" w:eastAsia="Times New Roman" w:hAnsi="Times New Roman" w:cs="Times New Roman"/>
          <w:sz w:val="24"/>
          <w:szCs w:val="24"/>
        </w:rPr>
        <w:t xml:space="preserve">Avoid modifying the space before and after each paragraph set in this template. Your abstract for oral presentations is a maximum of one (1) page. The summaries should briefly and clearly state the purpose, the methods used, the results  and the conclusions of the work. Tables and figures must be centered, numbered and accompanied  by their corresponding legend. Figures must be cited in the text, using Figure xx or Table xx, in Times New Roman </w:t>
      </w:r>
      <w:r w:rsidR="00BF5CEB">
        <w:rPr>
          <w:rFonts w:ascii="Times New Roman" w:eastAsia="Times New Roman" w:hAnsi="Times New Roman" w:cs="Times New Roman"/>
          <w:sz w:val="24"/>
          <w:szCs w:val="24"/>
        </w:rPr>
        <w:t>12</w:t>
      </w:r>
      <w:r w:rsidRPr="05B4C46C">
        <w:rPr>
          <w:rFonts w:ascii="Times New Roman" w:eastAsia="Times New Roman" w:hAnsi="Times New Roman" w:cs="Times New Roman"/>
          <w:sz w:val="24"/>
          <w:szCs w:val="24"/>
        </w:rPr>
        <w:t xml:space="preserve"> pt for all figures and graphics. The legend of the figures should be in the  lower part of it and of the tables in the upper part.</w:t>
      </w:r>
    </w:p>
    <w:sectPr w:rsidR="00193642" w:rsidRPr="00493DD9" w:rsidSect="00493DD9">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7D7DM2eucUBeNb" id="Sd61QQ1Z"/>
    <int:WordHash hashCode="46cebBgza7Y9kF" id="WAQkfz0a"/>
    <int:WordHash hashCode="+JaaGKDaq29ZtC" id="4ccWJOoc"/>
    <int:WordHash hashCode="PG3ht92RRl1Dfv" id="jTuA5XOD"/>
    <int:WordHash hashCode="u8zfLvsztS5snQ" id="LGolqXhZ"/>
    <int:WordHash hashCode="4JlqN8E9RMOwYH" id="VG1b1AEm"/>
    <int:WordHash hashCode="vvIem/z5+rClrr" id="uaV/owAI"/>
    <int:WordHash hashCode="3gT6Din5s14kkF" id="afLIfRM9"/>
    <int:WordHash hashCode="2HxEgETe+3ePMx" id="r9x71QSz"/>
    <int:WordHash hashCode="77iTYR5vVvWtBy" id="GOth7imI"/>
    <int:WordHash hashCode="Zy/M1wtnLt/hLE" id="h9UHZaFl"/>
    <int:WordHash hashCode="nbRMxkLPQ4m8yJ" id="+2co6HFR"/>
    <int:WordHash hashCode="WS+TNi3ZppmBK1" id="jyeJGyD7"/>
    <int:WordHash hashCode="qdJERsweRxv2gA" id="rJ7ab8TR"/>
    <int:WordHash hashCode="/bbFaRGYjwgEcl" id="VzpU2pKl"/>
    <int:WordHash hashCode="3sBzRQOpcdouIU" id="VCsGIbDX"/>
    <int:WordHash hashCode="FIfGcFinrE3Adz" id="nbODCqhr"/>
    <int:WordHash hashCode="I4oYQ9gd1/voC1" id="7JgugewH"/>
    <int:WordHash hashCode="ybdq55WEqr+oqS" id="26+Lc70h"/>
    <int:WordHash hashCode="iPx3549I/JB2+Z" id="ERwIpCBe"/>
    <int:WordHash hashCode="dWHXrqPnOt1ete" id="lvCe8eZO"/>
    <int:WordHash hashCode="Ef53+qmgAlV5pi" id="Q+s9cReX"/>
    <int:WordHash hashCode="9kzY4y9ax1U8FQ" id="Sgo+oWzE"/>
    <int:WordHash hashCode="NS94KaI4SwAcwS" id="5xNqzRuW"/>
    <int:WordHash hashCode="NPszALmne+vcmI" id="5aTsEBcP"/>
    <int:WordHash hashCode="omqvwfUhQguEpl" id="GaghvwjS"/>
    <int:WordHash hashCode="aumZVSoNLcoU1i" id="EiARgRN7"/>
    <int:WordHash hashCode="hcJ0kpvA4o6v03" id="1SiUbFBC"/>
    <int:WordHash hashCode="itfSHHGwSbcAO6" id="mlm30ul5"/>
    <int:WordHash hashCode="hw1iP6cZ/azn/G" id="QfDO6gp/"/>
    <int:WordHash hashCode="j7NpenkfAzIoeu" id="TDsL3YjU"/>
    <int:WordHash hashCode="j80lo50gNxgwRK" id="9Y+UQx6m"/>
    <int:WordHash hashCode="pYa29tnkrXfpm3" id="/lA6s3yJ"/>
    <int:WordHash hashCode="hIdtaGNJymst0g" id="vs8Ycyxp"/>
    <int:WordHash hashCode="VyPRZe1ZWVIH6M" id="Sr5lJdCt"/>
    <int:WordHash hashCode="mQirvg0Ym8ZL10" id="fL6BWVdK"/>
    <int:WordHash hashCode="pjeIumltZ0H1MC" id="ub8su77G"/>
    <int:WordHash hashCode="IT7T6kU79hBoj/" id="k84U2csJ"/>
    <int:WordHash hashCode="cafKhV84vFWdD8" id="PHqyiyPq"/>
    <int:WordHash hashCode="gZ9B8Fg3nrURaP" id="PBYYR3C2"/>
    <int:WordHash hashCode="GtyDo4OLzko4MF" id="6rWBAlrk"/>
    <int:WordHash hashCode="LHvxt3eFm3Fkex" id="u9hPTJIp"/>
    <int:WordHash hashCode="BC60pssGErZuCv" id="GTG71oRX"/>
    <int:WordHash hashCode="hSWqqDWeUrklHD" id="4RdqOe/s"/>
    <int:WordHash hashCode="iPwJ5UsXZ5sAKF" id="t64XunV9"/>
    <int:WordHash hashCode="Q3Sq7iR/sjfObJ" id="l0vHtTGX"/>
    <int:WordHash hashCode="m/D4/19di8v/ud" id="rukV861l"/>
    <int:WordHash hashCode="ajGI2e5OohAob5" id="W7pSbAlN"/>
    <int:WordHash hashCode="4nTu/3aMY5YIjs" id="JSALPy4Z"/>
    <int:WordHash hashCode="8f3UbY0ilVj6iJ" id="XGBrg+rv"/>
    <int:WordHash hashCode="UT/TEIlAjmi9Ey" id="0VMpuO/s"/>
    <int:WordHash hashCode="QIFYZD7VZMcvoJ" id="alX9mlq/"/>
    <int:WordHash hashCode="bO8NUf6nPLz7Ss" id="LBetompu"/>
    <int:WordHash hashCode="xBIfamxpcoCGi5" id="Nr+emHP/"/>
    <int:WordHash hashCode="ivVt5oJ5y29e0C" id="eQHsw3VB"/>
    <int:WordHash hashCode="Q+75piq7ix4WVP" id="HK+05P6A"/>
    <int:WordHash hashCode="juDbr/8ZeoU5TE" id="CWf6e8Ak"/>
    <int:WordHash hashCode="Tcc3QblHMWhET6" id="TD6vAa6l"/>
    <int:WordHash hashCode="wJHRXOMHt/h7Zg" id="sbfcbN/r"/>
    <int:WordHash hashCode="4dDGwcKeatUWQH" id="v0CTs2yF"/>
    <int:WordHash hashCode="2z1AWxBnWZjAMC" id="cDmJuPnW"/>
    <int:WordHash hashCode="wlQ//zv6bxRMLw" id="dMjQ8rJm"/>
    <int:WordHash hashCode="MibsvmUCE6Sc0D" id="+eNg70jI"/>
    <int:WordHash hashCode="A1A82CJi3WVHSz" id="uIlhQuYZ"/>
    <int:WordHash hashCode="M7giAQgex8Q4y1" id="xqqu0Mhx"/>
    <int:WordHash hashCode="cqyiFQwgVTH0kf" id="Ip96pLQB"/>
    <int:WordHash hashCode="/4fOpKSLdzQqLb" id="+MuOdWV4"/>
    <int:WordHash hashCode="/zOQVXM1uojTd1" id="yfd2l1k9"/>
    <int:WordHash hashCode="eFmHZI+FGQz96e" id="3ReOuRjb"/>
    <int:WordHash hashCode="YYCWDix6GEYDoT" id="WXkQh25T"/>
    <int:WordHash hashCode="VSmWURFT28a9PP" id="S8ZrwL+D"/>
    <int:WordHash hashCode="ksYmvbbkFiumtR" id="qkJQhdM6"/>
    <int:WordHash hashCode="CAPfT/FlCTPS/+" id="rJnThbbh"/>
    <int:WordHash hashCode="XQjJKHTQuFGdwc" id="QPoT9ls4"/>
    <int:WordHash hashCode="Ud4rg1vTWmfrMt" id="bhmKdmuA"/>
    <int:WordHash hashCode="sy8nnlSLb87vQ0" id="Nt3AakIx"/>
    <int:WordHash hashCode="9BZ0fC8wKxHSNg" id="pDYiy0Ic"/>
    <int:WordHash hashCode="U5SJUhqH3/c2S8" id="AJAYoSuU"/>
    <int:WordHash hashCode="tH82PitDDAZH8U" id="9dYBRQf2"/>
    <int:WordHash hashCode="53oxWZ6Z0V44AE" id="db/X6a4H"/>
    <int:WordHash hashCode="xtybyfd7SGoTs/" id="XWa5G5u4"/>
    <int:WordHash hashCode="zLv/ITwS7rewuO" id="cA1PCrb3"/>
    <int:WordHash hashCode="Ny6gjKsz5xwCxl" id="XzG71TNW"/>
    <int:WordHash hashCode="VX8lVRZxnqFvj0" id="Xs09Ou/0"/>
    <int:WordHash hashCode="ediAJmkosZIo9H" id="JmT+a/gd"/>
    <int:WordHash hashCode="/gW83NxJKAEnga" id="IvRGBjLH"/>
    <int:WordHash hashCode="AuJfHV/bZXzhw6" id="qaKOS7t4"/>
    <int:WordHash hashCode="zFbtGp3RCgDUzj" id="qxVJbiFV"/>
    <int:WordHash hashCode="J+3dg/JhYGo8Bg" id="k4gCjFyZ"/>
    <int:WordHash hashCode="qkpfgSXyNBguLe" id="LnN1r5+s"/>
    <int:WordHash hashCode="Ix5laEFYUBwjNs" id="t/0T7eAX"/>
    <int:WordHash hashCode="uF2sf2RkddQBil" id="jUZ3L5eX"/>
    <int:WordHash hashCode="GSpWdZ02RUzAuM" id="WBg/GGxm"/>
    <int:WordHash hashCode="5J3byc0cxpLS3o" id="0gSXfxsY"/>
    <int:WordHash hashCode="zffpJfV0Z0HDFv" id="cGw6WNxm"/>
    <int:WordHash hashCode="xr5S6AD9GZkqrU" id="MWv+YZ9H"/>
    <int:WordHash hashCode="3wVcZpQj/aEI7R" id="P3/HvPIP"/>
    <int:WordHash hashCode="pAl+CAxVBGKp46" id="ZkaJmc2n"/>
    <int:WordHash hashCode="BbS3wqJ43PhVlY" id="F8q4NpZo"/>
    <int:WordHash hashCode="NB65slFEm+KGFn" id="lNuSb+tP"/>
    <int:WordHash hashCode="kr1169j9KwF5Fy" id="F8xGEiHr"/>
    <int:WordHash hashCode="3Xt7dOoWDgSd0S" id="HHEum8tS"/>
    <int:WordHash hashCode="F1g1bbIXWffFoN" id="LZF+SDPW"/>
    <int:WordHash hashCode="NG4+4ZjpgUaZOJ" id="7gDVD63s"/>
    <int:WordHash hashCode="P8iLg3Z68DbsZP" id="xKvbvjy1"/>
    <int:WordHash hashCode="bFUiyor4b8UGm3" id="TTrq9swB"/>
    <int:WordHash hashCode="hb+YAkJIg0znDw" id="FLzSPeco"/>
    <int:WordHash hashCode="xTjBcL3GsPO7mN" id="/PiphiMP"/>
  </int:Manifest>
  <int:Observations>
    <int:Content id="Sd61QQ1Z">
      <int:Rejection type="LegacyProofing"/>
    </int:Content>
    <int:Content id="WAQkfz0a">
      <int:Rejection type="LegacyProofing"/>
    </int:Content>
    <int:Content id="4ccWJOoc">
      <int:Rejection type="LegacyProofing"/>
    </int:Content>
    <int:Content id="jTuA5XOD">
      <int:Rejection type="LegacyProofing"/>
    </int:Content>
    <int:Content id="LGolqXhZ">
      <int:Rejection type="LegacyProofing"/>
    </int:Content>
    <int:Content id="VG1b1AEm">
      <int:Rejection type="LegacyProofing"/>
    </int:Content>
    <int:Content id="uaV/owAI">
      <int:Rejection type="LegacyProofing"/>
    </int:Content>
    <int:Content id="afLIfRM9">
      <int:Rejection type="LegacyProofing"/>
    </int:Content>
    <int:Content id="r9x71QSz">
      <int:Rejection type="LegacyProofing"/>
    </int:Content>
    <int:Content id="GOth7imI">
      <int:Rejection type="LegacyProofing"/>
    </int:Content>
    <int:Content id="h9UHZaFl">
      <int:Rejection type="LegacyProofing"/>
    </int:Content>
    <int:Content id="+2co6HFR">
      <int:Rejection type="LegacyProofing"/>
    </int:Content>
    <int:Content id="jyeJGyD7">
      <int:Rejection type="LegacyProofing"/>
    </int:Content>
    <int:Content id="rJ7ab8TR">
      <int:Rejection type="LegacyProofing"/>
    </int:Content>
    <int:Content id="VzpU2pKl">
      <int:Rejection type="LegacyProofing"/>
    </int:Content>
    <int:Content id="VCsGIbDX">
      <int:Rejection type="LegacyProofing"/>
    </int:Content>
    <int:Content id="nbODCqhr">
      <int:Rejection type="LegacyProofing"/>
    </int:Content>
    <int:Content id="7JgugewH">
      <int:Rejection type="LegacyProofing"/>
    </int:Content>
    <int:Content id="26+Lc70h">
      <int:Rejection type="LegacyProofing"/>
    </int:Content>
    <int:Content id="ERwIpCBe">
      <int:Rejection type="LegacyProofing"/>
    </int:Content>
    <int:Content id="lvCe8eZO">
      <int:Rejection type="LegacyProofing"/>
    </int:Content>
    <int:Content id="Q+s9cReX">
      <int:Rejection type="LegacyProofing"/>
    </int:Content>
    <int:Content id="Sgo+oWzE">
      <int:Rejection type="LegacyProofing"/>
    </int:Content>
    <int:Content id="5xNqzRuW">
      <int:Rejection type="LegacyProofing"/>
    </int:Content>
    <int:Content id="5aTsEBcP">
      <int:Rejection type="LegacyProofing"/>
    </int:Content>
    <int:Content id="GaghvwjS">
      <int:Rejection type="LegacyProofing"/>
    </int:Content>
    <int:Content id="EiARgRN7">
      <int:Rejection type="LegacyProofing"/>
    </int:Content>
    <int:Content id="1SiUbFBC">
      <int:Rejection type="LegacyProofing"/>
    </int:Content>
    <int:Content id="mlm30ul5">
      <int:Rejection type="LegacyProofing"/>
    </int:Content>
    <int:Content id="QfDO6gp/">
      <int:Rejection type="LegacyProofing"/>
    </int:Content>
    <int:Content id="TDsL3YjU">
      <int:Rejection type="LegacyProofing"/>
    </int:Content>
    <int:Content id="9Y+UQx6m">
      <int:Rejection type="LegacyProofing"/>
    </int:Content>
    <int:Content id="/lA6s3yJ">
      <int:Rejection type="LegacyProofing"/>
    </int:Content>
    <int:Content id="vs8Ycyxp">
      <int:Rejection type="LegacyProofing"/>
    </int:Content>
    <int:Content id="Sr5lJdCt">
      <int:Rejection type="LegacyProofing"/>
    </int:Content>
    <int:Content id="fL6BWVdK">
      <int:Rejection type="LegacyProofing"/>
    </int:Content>
    <int:Content id="ub8su77G">
      <int:Rejection type="LegacyProofing"/>
    </int:Content>
    <int:Content id="k84U2csJ">
      <int:Rejection type="LegacyProofing"/>
    </int:Content>
    <int:Content id="PHqyiyPq">
      <int:Rejection type="LegacyProofing"/>
    </int:Content>
    <int:Content id="PBYYR3C2">
      <int:Rejection type="LegacyProofing"/>
    </int:Content>
    <int:Content id="6rWBAlrk">
      <int:Rejection type="LegacyProofing"/>
    </int:Content>
    <int:Content id="u9hPTJIp">
      <int:Rejection type="LegacyProofing"/>
    </int:Content>
    <int:Content id="GTG71oRX">
      <int:Rejection type="LegacyProofing"/>
    </int:Content>
    <int:Content id="4RdqOe/s">
      <int:Rejection type="LegacyProofing"/>
    </int:Content>
    <int:Content id="t64XunV9">
      <int:Rejection type="LegacyProofing"/>
    </int:Content>
    <int:Content id="l0vHtTGX">
      <int:Rejection type="LegacyProofing"/>
    </int:Content>
    <int:Content id="rukV861l">
      <int:Rejection type="LegacyProofing"/>
    </int:Content>
    <int:Content id="W7pSbAlN">
      <int:Rejection type="LegacyProofing"/>
    </int:Content>
    <int:Content id="JSALPy4Z">
      <int:Rejection type="LegacyProofing"/>
    </int:Content>
    <int:Content id="XGBrg+rv">
      <int:Rejection type="LegacyProofing"/>
    </int:Content>
    <int:Content id="0VMpuO/s">
      <int:Rejection type="LegacyProofing"/>
    </int:Content>
    <int:Content id="alX9mlq/">
      <int:Rejection type="LegacyProofing"/>
    </int:Content>
    <int:Content id="LBetompu">
      <int:Rejection type="LegacyProofing"/>
    </int:Content>
    <int:Content id="Nr+emHP/">
      <int:Rejection type="LegacyProofing"/>
    </int:Content>
    <int:Content id="eQHsw3VB">
      <int:Rejection type="LegacyProofing"/>
    </int:Content>
    <int:Content id="HK+05P6A">
      <int:Rejection type="LegacyProofing"/>
    </int:Content>
    <int:Content id="CWf6e8Ak">
      <int:Rejection type="LegacyProofing"/>
    </int:Content>
    <int:Content id="TD6vAa6l">
      <int:Rejection type="LegacyProofing"/>
    </int:Content>
    <int:Content id="sbfcbN/r">
      <int:Rejection type="LegacyProofing"/>
    </int:Content>
    <int:Content id="v0CTs2yF">
      <int:Rejection type="LegacyProofing"/>
    </int:Content>
    <int:Content id="cDmJuPnW">
      <int:Rejection type="LegacyProofing"/>
    </int:Content>
    <int:Content id="dMjQ8rJm">
      <int:Rejection type="LegacyProofing"/>
    </int:Content>
    <int:Content id="+eNg70jI">
      <int:Rejection type="LegacyProofing"/>
    </int:Content>
    <int:Content id="uIlhQuYZ">
      <int:Rejection type="LegacyProofing"/>
    </int:Content>
    <int:Content id="xqqu0Mhx">
      <int:Rejection type="LegacyProofing"/>
    </int:Content>
    <int:Content id="Ip96pLQB">
      <int:Rejection type="LegacyProofing"/>
    </int:Content>
    <int:Content id="+MuOdWV4">
      <int:Rejection type="LegacyProofing"/>
    </int:Content>
    <int:Content id="yfd2l1k9">
      <int:Rejection type="LegacyProofing"/>
    </int:Content>
    <int:Content id="3ReOuRjb">
      <int:Rejection type="LegacyProofing"/>
    </int:Content>
    <int:Content id="WXkQh25T">
      <int:Rejection type="LegacyProofing"/>
    </int:Content>
    <int:Content id="S8ZrwL+D">
      <int:Rejection type="LegacyProofing"/>
    </int:Content>
    <int:Content id="qkJQhdM6">
      <int:Rejection type="LegacyProofing"/>
    </int:Content>
    <int:Content id="rJnThbbh">
      <int:Rejection type="LegacyProofing"/>
    </int:Content>
    <int:Content id="QPoT9ls4">
      <int:Rejection type="LegacyProofing"/>
    </int:Content>
    <int:Content id="bhmKdmuA">
      <int:Rejection type="LegacyProofing"/>
    </int:Content>
    <int:Content id="Nt3AakIx">
      <int:Rejection type="LegacyProofing"/>
    </int:Content>
    <int:Content id="pDYiy0Ic">
      <int:Rejection type="LegacyProofing"/>
    </int:Content>
    <int:Content id="AJAYoSuU">
      <int:Rejection type="LegacyProofing"/>
    </int:Content>
    <int:Content id="9dYBRQf2">
      <int:Rejection type="LegacyProofing"/>
    </int:Content>
    <int:Content id="db/X6a4H">
      <int:Rejection type="LegacyProofing"/>
    </int:Content>
    <int:Content id="XWa5G5u4">
      <int:Rejection type="LegacyProofing"/>
    </int:Content>
    <int:Content id="cA1PCrb3">
      <int:Rejection type="LegacyProofing"/>
    </int:Content>
    <int:Content id="XzG71TNW">
      <int:Rejection type="LegacyProofing"/>
    </int:Content>
    <int:Content id="Xs09Ou/0">
      <int:Rejection type="LegacyProofing"/>
    </int:Content>
    <int:Content id="JmT+a/gd">
      <int:Rejection type="LegacyProofing"/>
    </int:Content>
    <int:Content id="IvRGBjLH">
      <int:Rejection type="LegacyProofing"/>
    </int:Content>
    <int:Content id="qaKOS7t4">
      <int:Rejection type="LegacyProofing"/>
    </int:Content>
    <int:Content id="qxVJbiFV">
      <int:Rejection type="LegacyProofing"/>
    </int:Content>
    <int:Content id="k4gCjFyZ">
      <int:Rejection type="LegacyProofing"/>
    </int:Content>
    <int:Content id="LnN1r5+s">
      <int:Rejection type="LegacyProofing"/>
    </int:Content>
    <int:Content id="t/0T7eAX">
      <int:Rejection type="LegacyProofing"/>
    </int:Content>
    <int:Content id="jUZ3L5eX">
      <int:Rejection type="LegacyProofing"/>
    </int:Content>
    <int:Content id="WBg/GGxm">
      <int:Rejection type="LegacyProofing"/>
    </int:Content>
    <int:Content id="0gSXfxsY">
      <int:Rejection type="LegacyProofing"/>
    </int:Content>
    <int:Content id="cGw6WNxm">
      <int:Rejection type="LegacyProofing"/>
    </int:Content>
    <int:Content id="MWv+YZ9H">
      <int:Rejection type="LegacyProofing"/>
    </int:Content>
    <int:Content id="P3/HvPIP">
      <int:Rejection type="LegacyProofing"/>
    </int:Content>
    <int:Content id="ZkaJmc2n">
      <int:Rejection type="LegacyProofing"/>
    </int:Content>
    <int:Content id="F8q4NpZo">
      <int:Rejection type="LegacyProofing"/>
    </int:Content>
    <int:Content id="lNuSb+tP">
      <int:Rejection type="LegacyProofing"/>
    </int:Content>
    <int:Content id="F8xGEiHr">
      <int:Rejection type="LegacyProofing"/>
    </int:Content>
    <int:Content id="HHEum8tS">
      <int:Rejection type="LegacyProofing"/>
    </int:Content>
    <int:Content id="LZF+SDPW">
      <int:Rejection type="LegacyProofing"/>
    </int:Content>
    <int:Content id="7gDVD63s">
      <int:Rejection type="LegacyProofing"/>
    </int:Content>
    <int:Content id="xKvbvjy1">
      <int:Rejection type="LegacyProofing"/>
    </int:Content>
    <int:Content id="TTrq9swB">
      <int:Rejection type="LegacyProofing"/>
    </int:Content>
    <int:Content id="FLzSPeco">
      <int:Rejection type="LegacyProofing"/>
    </int:Content>
    <int:Content id="/PiphiM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11B"/>
    <w:multiLevelType w:val="hybridMultilevel"/>
    <w:tmpl w:val="BADE77C6"/>
    <w:lvl w:ilvl="0" w:tplc="89A2B5C8">
      <w:start w:val="1"/>
      <w:numFmt w:val="decimal"/>
      <w:lvlText w:val="%1."/>
      <w:lvlJc w:val="left"/>
      <w:pPr>
        <w:ind w:left="720" w:hanging="360"/>
      </w:pPr>
    </w:lvl>
    <w:lvl w:ilvl="1" w:tplc="551EF40E">
      <w:start w:val="1"/>
      <w:numFmt w:val="lowerLetter"/>
      <w:lvlText w:val="%2."/>
      <w:lvlJc w:val="left"/>
      <w:pPr>
        <w:ind w:left="1440" w:hanging="360"/>
      </w:pPr>
    </w:lvl>
    <w:lvl w:ilvl="2" w:tplc="6AC45D84">
      <w:start w:val="1"/>
      <w:numFmt w:val="lowerRoman"/>
      <w:lvlText w:val="%3."/>
      <w:lvlJc w:val="right"/>
      <w:pPr>
        <w:ind w:left="2160" w:hanging="180"/>
      </w:pPr>
    </w:lvl>
    <w:lvl w:ilvl="3" w:tplc="064614FE">
      <w:start w:val="1"/>
      <w:numFmt w:val="decimal"/>
      <w:lvlText w:val="%4."/>
      <w:lvlJc w:val="left"/>
      <w:pPr>
        <w:ind w:left="2880" w:hanging="360"/>
      </w:pPr>
    </w:lvl>
    <w:lvl w:ilvl="4" w:tplc="A3649CBE">
      <w:start w:val="1"/>
      <w:numFmt w:val="lowerLetter"/>
      <w:lvlText w:val="%5."/>
      <w:lvlJc w:val="left"/>
      <w:pPr>
        <w:ind w:left="3600" w:hanging="360"/>
      </w:pPr>
    </w:lvl>
    <w:lvl w:ilvl="5" w:tplc="BDCEFCEE">
      <w:start w:val="1"/>
      <w:numFmt w:val="lowerRoman"/>
      <w:lvlText w:val="%6."/>
      <w:lvlJc w:val="right"/>
      <w:pPr>
        <w:ind w:left="4320" w:hanging="180"/>
      </w:pPr>
    </w:lvl>
    <w:lvl w:ilvl="6" w:tplc="FE3CC76C">
      <w:start w:val="1"/>
      <w:numFmt w:val="decimal"/>
      <w:lvlText w:val="%7."/>
      <w:lvlJc w:val="left"/>
      <w:pPr>
        <w:ind w:left="5040" w:hanging="360"/>
      </w:pPr>
    </w:lvl>
    <w:lvl w:ilvl="7" w:tplc="206088DA">
      <w:start w:val="1"/>
      <w:numFmt w:val="lowerLetter"/>
      <w:lvlText w:val="%8."/>
      <w:lvlJc w:val="left"/>
      <w:pPr>
        <w:ind w:left="5760" w:hanging="360"/>
      </w:pPr>
    </w:lvl>
    <w:lvl w:ilvl="8" w:tplc="87FC3E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86C8C3"/>
    <w:rsid w:val="00193642"/>
    <w:rsid w:val="00493DD9"/>
    <w:rsid w:val="00BF5CEB"/>
    <w:rsid w:val="05B4C46C"/>
    <w:rsid w:val="7B86C8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2B34"/>
  <w15:chartTrackingRefBased/>
  <w15:docId w15:val="{C0CA1ADC-5D94-4B48-BF56-AB7900FC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001aa8abfc144b7f" Type="http://schemas.microsoft.com/office/2019/09/relationships/intelligence" Target="intelligenc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dc:creator>
  <cp:keywords/>
  <dc:description/>
  <cp:lastModifiedBy>Варфоломеев Михаил Алексеевич</cp:lastModifiedBy>
  <cp:revision>3</cp:revision>
  <dcterms:created xsi:type="dcterms:W3CDTF">2021-10-22T14:52:00Z</dcterms:created>
  <dcterms:modified xsi:type="dcterms:W3CDTF">2022-09-12T06:43:00Z</dcterms:modified>
</cp:coreProperties>
</file>